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B5B" w:rsidRPr="00865A97" w:rsidRDefault="00681B5B" w:rsidP="00681B5B">
      <w:pPr>
        <w:pStyle w:val="1"/>
        <w:spacing w:before="0" w:after="84" w:line="301" w:lineRule="atLeast"/>
        <w:rPr>
          <w:rFonts w:ascii="Arial" w:hAnsi="Arial" w:cs="Arial"/>
          <w:color w:val="auto"/>
          <w:sz w:val="27"/>
          <w:szCs w:val="27"/>
        </w:rPr>
      </w:pPr>
      <w:r w:rsidRPr="00865A97">
        <w:rPr>
          <w:rFonts w:ascii="Arial" w:hAnsi="Arial" w:cs="Arial"/>
          <w:color w:val="auto"/>
          <w:sz w:val="27"/>
          <w:szCs w:val="27"/>
        </w:rPr>
        <w:t>Правила поведения семьи с ребенком в лесу</w:t>
      </w:r>
    </w:p>
    <w:p w:rsidR="00681B5B" w:rsidRDefault="00681B5B" w:rsidP="00681B5B"/>
    <w:p w:rsidR="00681B5B" w:rsidRDefault="00681B5B" w:rsidP="00681B5B">
      <w:pPr>
        <w:pStyle w:val="a3"/>
        <w:spacing w:before="0" w:beforeAutospacing="0" w:after="240" w:afterAutospacing="0" w:line="301" w:lineRule="atLeast"/>
        <w:ind w:left="84"/>
        <w:rPr>
          <w:rFonts w:ascii="Arial" w:hAnsi="Arial" w:cs="Arial"/>
          <w:color w:val="404040"/>
          <w:sz w:val="23"/>
          <w:szCs w:val="23"/>
        </w:rPr>
      </w:pPr>
      <w:r>
        <w:rPr>
          <w:rFonts w:ascii="Arial" w:hAnsi="Arial" w:cs="Arial"/>
          <w:color w:val="404040"/>
          <w:sz w:val="23"/>
          <w:szCs w:val="23"/>
        </w:rPr>
        <w:t>Сейчас лето и родители с детьми часто выезжают за город, чтобы прогуляться в лесу и подышать свежим воздухом. Для детей поход в лес – это целое приключение. Как сделать это приключение безопасным?</w:t>
      </w:r>
      <w:r>
        <w:rPr>
          <w:rStyle w:val="apple-converted-space"/>
          <w:rFonts w:ascii="Arial" w:hAnsi="Arial" w:cs="Arial"/>
          <w:color w:val="404040"/>
          <w:sz w:val="23"/>
          <w:szCs w:val="23"/>
        </w:rPr>
        <w:t> </w:t>
      </w:r>
    </w:p>
    <w:p w:rsidR="00681B5B" w:rsidRDefault="00A237FB" w:rsidP="00681B5B">
      <w:pPr>
        <w:pStyle w:val="a3"/>
        <w:spacing w:before="0" w:beforeAutospacing="0" w:after="0" w:afterAutospacing="0" w:line="301" w:lineRule="atLeast"/>
        <w:ind w:left="84"/>
        <w:rPr>
          <w:rFonts w:ascii="Arial" w:hAnsi="Arial" w:cs="Arial"/>
          <w:color w:val="404040"/>
          <w:sz w:val="23"/>
          <w:szCs w:val="23"/>
        </w:rPr>
      </w:pPr>
      <w:r w:rsidRPr="00A237FB">
        <w:rPr>
          <w:rFonts w:ascii="Arial" w:hAnsi="Arial" w:cs="Arial"/>
          <w:color w:val="404040"/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="00681B5B">
        <w:rPr>
          <w:rFonts w:ascii="Arial" w:hAnsi="Arial" w:cs="Arial"/>
          <w:color w:val="404040"/>
          <w:sz w:val="23"/>
          <w:szCs w:val="23"/>
        </w:rPr>
        <w:t xml:space="preserve">Во-первых, перед поездкой необходимо тщательно продумать одежду малыша. Если вы собираетесь в лес, то желательно надеть брюки из достаточно плотной ткани (например, джинсовой), такие брюки защитят Вашего ребенка от укусов насекомых и порезов травами. Брюки можно заправить в резиновые сапоги, защищающие от укусов змей, которых в этом году достаточно много. Курточку малышу лучше выбрать с длинными рукавами и желательно с резинкой на рукавах для защиты от клещей. Также не забудьте и про головной убор! Спасатели советуют надеть на малыша яркую одежду, а не камуфлированную, которую не видно среди листвы. </w:t>
      </w:r>
      <w:proofErr w:type="gramStart"/>
      <w:r w:rsidR="00681B5B">
        <w:rPr>
          <w:rFonts w:ascii="Arial" w:hAnsi="Arial" w:cs="Arial"/>
          <w:color w:val="404040"/>
          <w:sz w:val="23"/>
          <w:szCs w:val="23"/>
        </w:rPr>
        <w:t xml:space="preserve">Рекомендуем в поход собрать мини-аптечку, состоящую из пластыря, бинта, зеленки, не забудьте и про антигистаминное средство, например </w:t>
      </w:r>
      <w:proofErr w:type="spellStart"/>
      <w:r w:rsidR="00681B5B">
        <w:rPr>
          <w:rFonts w:ascii="Arial" w:hAnsi="Arial" w:cs="Arial"/>
          <w:color w:val="404040"/>
          <w:sz w:val="23"/>
          <w:szCs w:val="23"/>
        </w:rPr>
        <w:t>супрастин</w:t>
      </w:r>
      <w:proofErr w:type="spellEnd"/>
      <w:r w:rsidR="00681B5B">
        <w:rPr>
          <w:rFonts w:ascii="Arial" w:hAnsi="Arial" w:cs="Arial"/>
          <w:color w:val="404040"/>
          <w:sz w:val="23"/>
          <w:szCs w:val="23"/>
        </w:rPr>
        <w:t xml:space="preserve">, </w:t>
      </w:r>
      <w:proofErr w:type="spellStart"/>
      <w:r w:rsidR="00681B5B">
        <w:rPr>
          <w:rFonts w:ascii="Arial" w:hAnsi="Arial" w:cs="Arial"/>
          <w:color w:val="404040"/>
          <w:sz w:val="23"/>
          <w:szCs w:val="23"/>
        </w:rPr>
        <w:t>фенистил</w:t>
      </w:r>
      <w:proofErr w:type="spellEnd"/>
      <w:r w:rsidR="00681B5B">
        <w:rPr>
          <w:rFonts w:ascii="Arial" w:hAnsi="Arial" w:cs="Arial"/>
          <w:color w:val="404040"/>
          <w:sz w:val="23"/>
          <w:szCs w:val="23"/>
        </w:rPr>
        <w:t>, так как наиболее часто у детей возникает аллергическая реакция либо на укусы насекомых, либо на пыльцу растений, либо на ягоды.</w:t>
      </w:r>
      <w:proofErr w:type="gramEnd"/>
      <w:r w:rsidR="00681B5B">
        <w:rPr>
          <w:rFonts w:ascii="Arial" w:hAnsi="Arial" w:cs="Arial"/>
          <w:color w:val="404040"/>
          <w:sz w:val="23"/>
          <w:szCs w:val="23"/>
        </w:rPr>
        <w:t xml:space="preserve"> Также пригодятся запасы еды и питьевой воды. </w:t>
      </w:r>
      <w:r w:rsidR="00681B5B">
        <w:rPr>
          <w:rFonts w:ascii="Arial" w:hAnsi="Arial" w:cs="Arial"/>
          <w:color w:val="404040"/>
          <w:sz w:val="23"/>
          <w:szCs w:val="23"/>
        </w:rPr>
        <w:br/>
      </w:r>
      <w:r w:rsidR="00681B5B">
        <w:rPr>
          <w:rFonts w:ascii="Arial" w:hAnsi="Arial" w:cs="Arial"/>
          <w:color w:val="404040"/>
          <w:sz w:val="23"/>
          <w:szCs w:val="23"/>
        </w:rPr>
        <w:br/>
        <w:t xml:space="preserve">Во-вторых, для защиты от насекомых возьмите с собой репелленты (в виде крема или </w:t>
      </w:r>
      <w:proofErr w:type="spellStart"/>
      <w:r w:rsidR="00681B5B">
        <w:rPr>
          <w:rFonts w:ascii="Arial" w:hAnsi="Arial" w:cs="Arial"/>
          <w:color w:val="404040"/>
          <w:sz w:val="23"/>
          <w:szCs w:val="23"/>
        </w:rPr>
        <w:t>спрея</w:t>
      </w:r>
      <w:proofErr w:type="spellEnd"/>
      <w:r w:rsidR="00681B5B">
        <w:rPr>
          <w:rFonts w:ascii="Arial" w:hAnsi="Arial" w:cs="Arial"/>
          <w:color w:val="404040"/>
          <w:sz w:val="23"/>
          <w:szCs w:val="23"/>
        </w:rPr>
        <w:t xml:space="preserve">), необходимо учитывать маркировку на средстве: для </w:t>
      </w:r>
      <w:proofErr w:type="gramStart"/>
      <w:r w:rsidR="00681B5B">
        <w:rPr>
          <w:rFonts w:ascii="Arial" w:hAnsi="Arial" w:cs="Arial"/>
          <w:color w:val="404040"/>
          <w:sz w:val="23"/>
          <w:szCs w:val="23"/>
        </w:rPr>
        <w:t>какого</w:t>
      </w:r>
      <w:proofErr w:type="gramEnd"/>
      <w:r w:rsidR="00681B5B">
        <w:rPr>
          <w:rFonts w:ascii="Arial" w:hAnsi="Arial" w:cs="Arial"/>
          <w:color w:val="404040"/>
          <w:sz w:val="23"/>
          <w:szCs w:val="23"/>
        </w:rPr>
        <w:t xml:space="preserve"> возраста и на </w:t>
      </w:r>
      <w:proofErr w:type="gramStart"/>
      <w:r w:rsidR="00681B5B">
        <w:rPr>
          <w:rFonts w:ascii="Arial" w:hAnsi="Arial" w:cs="Arial"/>
          <w:color w:val="404040"/>
          <w:sz w:val="23"/>
          <w:szCs w:val="23"/>
        </w:rPr>
        <w:t>какое</w:t>
      </w:r>
      <w:proofErr w:type="gramEnd"/>
      <w:r w:rsidR="00681B5B">
        <w:rPr>
          <w:rFonts w:ascii="Arial" w:hAnsi="Arial" w:cs="Arial"/>
          <w:color w:val="404040"/>
          <w:sz w:val="23"/>
          <w:szCs w:val="23"/>
        </w:rPr>
        <w:t xml:space="preserve"> время наносится средство. Для детей младшего возраста выбирайте репеллент, который наносится на одежду, а не на кожу. Также сейчас появились наклейки, пропитанные средством от насекомых, которые приклеиваются на одежду. </w:t>
      </w:r>
      <w:r w:rsidR="00681B5B">
        <w:rPr>
          <w:rFonts w:ascii="Arial" w:hAnsi="Arial" w:cs="Arial"/>
          <w:color w:val="404040"/>
          <w:sz w:val="23"/>
          <w:szCs w:val="23"/>
        </w:rPr>
        <w:br/>
      </w:r>
      <w:r w:rsidR="00681B5B">
        <w:rPr>
          <w:rFonts w:ascii="Arial" w:hAnsi="Arial" w:cs="Arial"/>
          <w:color w:val="404040"/>
          <w:sz w:val="23"/>
          <w:szCs w:val="23"/>
        </w:rPr>
        <w:br/>
        <w:t xml:space="preserve">Необходимо помнить, что вернувшись из </w:t>
      </w:r>
      <w:proofErr w:type="gramStart"/>
      <w:r w:rsidR="00681B5B">
        <w:rPr>
          <w:rFonts w:ascii="Arial" w:hAnsi="Arial" w:cs="Arial"/>
          <w:color w:val="404040"/>
          <w:sz w:val="23"/>
          <w:szCs w:val="23"/>
        </w:rPr>
        <w:t>леса</w:t>
      </w:r>
      <w:proofErr w:type="gramEnd"/>
      <w:r w:rsidR="00681B5B">
        <w:rPr>
          <w:rFonts w:ascii="Arial" w:hAnsi="Arial" w:cs="Arial"/>
          <w:color w:val="404040"/>
          <w:sz w:val="23"/>
          <w:szCs w:val="23"/>
        </w:rPr>
        <w:t xml:space="preserve"> домой, ребенка нужно полностью раздеть и осмотреть на предмет клещей, уделяя особое внимание кожным складкам: в подмышечной области, паховые, ягодичные складки. </w:t>
      </w:r>
      <w:r w:rsidR="00681B5B">
        <w:rPr>
          <w:rFonts w:ascii="Arial" w:hAnsi="Arial" w:cs="Arial"/>
          <w:color w:val="404040"/>
          <w:sz w:val="23"/>
          <w:szCs w:val="23"/>
        </w:rPr>
        <w:br/>
      </w:r>
      <w:r w:rsidR="00681B5B">
        <w:rPr>
          <w:rFonts w:ascii="Arial" w:hAnsi="Arial" w:cs="Arial"/>
          <w:color w:val="404040"/>
          <w:sz w:val="23"/>
          <w:szCs w:val="23"/>
        </w:rPr>
        <w:br/>
        <w:t xml:space="preserve">Научите ребенка правилам поведения в лесу – не рвать и не есть незнакомые ягоды, грибы и растения, они могут быть ядовитыми! </w:t>
      </w:r>
      <w:proofErr w:type="gramStart"/>
      <w:r w:rsidR="00681B5B">
        <w:rPr>
          <w:rFonts w:ascii="Arial" w:hAnsi="Arial" w:cs="Arial"/>
          <w:color w:val="404040"/>
          <w:sz w:val="23"/>
          <w:szCs w:val="23"/>
        </w:rPr>
        <w:t>Не брать в рот</w:t>
      </w:r>
      <w:proofErr w:type="gramEnd"/>
      <w:r w:rsidR="00681B5B">
        <w:rPr>
          <w:rFonts w:ascii="Arial" w:hAnsi="Arial" w:cs="Arial"/>
          <w:color w:val="404040"/>
          <w:sz w:val="23"/>
          <w:szCs w:val="23"/>
        </w:rPr>
        <w:t xml:space="preserve"> сырые грибы! При встрече со змеёй ни в коем случае ее не трогать! Не трогать никаких диких животных и насекомых! Не пить воду из водоемов, незнакомых источников! Если в лесу Вас застала гроза, не подходите к высоким отдельно стоящим деревьям, столбам, стогам сена, линиям электропередач! Берегите природу! Не оставляйте после себя мусор, соблюдайте правила безопасности при разведении костра! Не разоряйте муравейники, птичьи гнезда и паутину! Приятного отдыха!</w:t>
      </w:r>
    </w:p>
    <w:p w:rsidR="00681B5B" w:rsidRDefault="00681B5B" w:rsidP="00681B5B">
      <w:pPr>
        <w:pStyle w:val="a3"/>
        <w:spacing w:before="0" w:beforeAutospacing="0" w:after="84" w:afterAutospacing="0" w:line="301" w:lineRule="atLeast"/>
        <w:ind w:left="84"/>
        <w:rPr>
          <w:rFonts w:ascii="Arial" w:hAnsi="Arial" w:cs="Arial"/>
          <w:color w:val="404040"/>
          <w:sz w:val="23"/>
          <w:szCs w:val="23"/>
        </w:rPr>
      </w:pPr>
      <w:r>
        <w:rPr>
          <w:rFonts w:ascii="Arial" w:hAnsi="Arial" w:cs="Arial"/>
          <w:color w:val="404040"/>
          <w:sz w:val="23"/>
          <w:szCs w:val="23"/>
        </w:rPr>
        <w:t> </w:t>
      </w:r>
    </w:p>
    <w:p w:rsidR="00681B5B" w:rsidRDefault="00681B5B" w:rsidP="00681B5B">
      <w:r>
        <w:rPr>
          <w:rStyle w:val="a4"/>
          <w:rFonts w:ascii="Arial" w:hAnsi="Arial" w:cs="Arial"/>
          <w:color w:val="404040"/>
          <w:sz w:val="23"/>
          <w:szCs w:val="23"/>
        </w:rPr>
        <w:t>Источник: http://www.drkbmzrt.ru/</w:t>
      </w:r>
    </w:p>
    <w:p w:rsidR="005043EC" w:rsidRDefault="005043EC"/>
    <w:sectPr w:rsidR="005043EC" w:rsidSect="00504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1B5B"/>
    <w:rsid w:val="00190B6E"/>
    <w:rsid w:val="00283E46"/>
    <w:rsid w:val="005043EC"/>
    <w:rsid w:val="00681B5B"/>
    <w:rsid w:val="00865A97"/>
    <w:rsid w:val="009B5383"/>
    <w:rsid w:val="00A237FB"/>
    <w:rsid w:val="00D62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B5B"/>
  </w:style>
  <w:style w:type="paragraph" w:styleId="1">
    <w:name w:val="heading 1"/>
    <w:basedOn w:val="a"/>
    <w:next w:val="a"/>
    <w:link w:val="10"/>
    <w:uiPriority w:val="9"/>
    <w:qFormat/>
    <w:rsid w:val="00681B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B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681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1B5B"/>
  </w:style>
  <w:style w:type="character" w:styleId="a4">
    <w:name w:val="Emphasis"/>
    <w:basedOn w:val="a0"/>
    <w:uiPriority w:val="20"/>
    <w:qFormat/>
    <w:rsid w:val="00681B5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4</cp:revision>
  <dcterms:created xsi:type="dcterms:W3CDTF">2015-08-19T11:25:00Z</dcterms:created>
  <dcterms:modified xsi:type="dcterms:W3CDTF">2015-08-21T08:28:00Z</dcterms:modified>
</cp:coreProperties>
</file>